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14DFC" w14:textId="1F768302" w:rsidR="005E5E9A" w:rsidRDefault="005E5E9A" w:rsidP="005E5E9A">
      <w:pPr>
        <w:pStyle w:val="Descripcin"/>
        <w:keepNext/>
        <w:spacing w:line="480" w:lineRule="auto"/>
        <w:jc w:val="both"/>
        <w:rPr>
          <w:i w:val="0"/>
          <w:iCs w:val="0"/>
          <w:color w:val="auto"/>
          <w:sz w:val="22"/>
          <w:szCs w:val="22"/>
          <w:lang w:val="en-US"/>
        </w:rPr>
      </w:pPr>
      <w:r w:rsidRPr="005E5E9A">
        <w:rPr>
          <w:b/>
          <w:bCs/>
          <w:i w:val="0"/>
          <w:iCs w:val="0"/>
          <w:color w:val="auto"/>
          <w:sz w:val="22"/>
          <w:szCs w:val="22"/>
          <w:lang w:val="en-US"/>
        </w:rPr>
        <w:t xml:space="preserve">Table </w:t>
      </w:r>
      <w:r w:rsidR="0005798B">
        <w:rPr>
          <w:b/>
          <w:bCs/>
          <w:i w:val="0"/>
          <w:iCs w:val="0"/>
          <w:color w:val="auto"/>
          <w:sz w:val="22"/>
          <w:szCs w:val="22"/>
          <w:lang w:val="en-US"/>
        </w:rPr>
        <w:t>S</w:t>
      </w:r>
      <w:r w:rsidRPr="005E5E9A">
        <w:rPr>
          <w:b/>
          <w:bCs/>
          <w:i w:val="0"/>
          <w:iCs w:val="0"/>
          <w:color w:val="auto"/>
          <w:sz w:val="22"/>
          <w:szCs w:val="22"/>
          <w:lang w:val="en-US"/>
        </w:rPr>
        <w:t>1</w:t>
      </w:r>
      <w:r w:rsidRPr="005E5E9A">
        <w:rPr>
          <w:i w:val="0"/>
          <w:iCs w:val="0"/>
          <w:color w:val="auto"/>
          <w:sz w:val="22"/>
          <w:szCs w:val="22"/>
          <w:lang w:val="en-US"/>
        </w:rPr>
        <w:t>. Summary of stable isotope data (δ</w:t>
      </w:r>
      <w:r w:rsidRPr="005E5E9A">
        <w:rPr>
          <w:i w:val="0"/>
          <w:iCs w:val="0"/>
          <w:color w:val="auto"/>
          <w:sz w:val="22"/>
          <w:szCs w:val="22"/>
          <w:vertAlign w:val="superscript"/>
          <w:lang w:val="en-US"/>
        </w:rPr>
        <w:t>13</w:t>
      </w:r>
      <w:r w:rsidRPr="005E5E9A">
        <w:rPr>
          <w:i w:val="0"/>
          <w:iCs w:val="0"/>
          <w:color w:val="auto"/>
          <w:sz w:val="22"/>
          <w:szCs w:val="22"/>
          <w:lang w:val="en-US"/>
        </w:rPr>
        <w:t xml:space="preserve">C, ‰V-PDB) </w:t>
      </w:r>
      <w:r w:rsidR="00635476" w:rsidRPr="00635476">
        <w:rPr>
          <w:i w:val="0"/>
          <w:iCs w:val="0"/>
          <w:color w:val="auto"/>
          <w:sz w:val="22"/>
          <w:szCs w:val="22"/>
          <w:lang w:val="en-US"/>
        </w:rPr>
        <w:t xml:space="preserve">of the molar specimens from the </w:t>
      </w:r>
      <w:r w:rsidR="0083727F">
        <w:rPr>
          <w:i w:val="0"/>
          <w:iCs w:val="0"/>
          <w:color w:val="auto"/>
          <w:sz w:val="22"/>
          <w:szCs w:val="22"/>
          <w:lang w:val="en-US"/>
        </w:rPr>
        <w:t>gomphothere</w:t>
      </w:r>
      <w:r w:rsidR="00635476">
        <w:rPr>
          <w:i w:val="0"/>
          <w:iCs w:val="0"/>
          <w:color w:val="auto"/>
          <w:sz w:val="22"/>
          <w:szCs w:val="22"/>
          <w:lang w:val="en-US"/>
        </w:rPr>
        <w:t>s</w:t>
      </w:r>
      <w:r w:rsidR="0083727F">
        <w:rPr>
          <w:i w:val="0"/>
          <w:iCs w:val="0"/>
          <w:color w:val="auto"/>
          <w:sz w:val="22"/>
          <w:szCs w:val="22"/>
          <w:lang w:val="en-US"/>
        </w:rPr>
        <w:t xml:space="preserve"> </w:t>
      </w:r>
      <w:r w:rsidR="00635476">
        <w:rPr>
          <w:i w:val="0"/>
          <w:iCs w:val="0"/>
          <w:color w:val="auto"/>
          <w:sz w:val="22"/>
          <w:szCs w:val="22"/>
          <w:lang w:val="en-US"/>
        </w:rPr>
        <w:t>of</w:t>
      </w:r>
      <w:r w:rsidRPr="005E5E9A">
        <w:rPr>
          <w:i w:val="0"/>
          <w:iCs w:val="0"/>
          <w:color w:val="auto"/>
          <w:sz w:val="22"/>
          <w:szCs w:val="22"/>
          <w:lang w:val="en-US"/>
        </w:rPr>
        <w:t xml:space="preserve"> Ecuador.</w:t>
      </w:r>
      <w:r w:rsidR="00A87D4E">
        <w:rPr>
          <w:i w:val="0"/>
          <w:iCs w:val="0"/>
          <w:color w:val="auto"/>
          <w:sz w:val="22"/>
          <w:szCs w:val="22"/>
          <w:lang w:val="en-US"/>
        </w:rPr>
        <w:t xml:space="preserve"> </w:t>
      </w:r>
      <w:r w:rsidR="00A87D4E" w:rsidRPr="00A87D4E">
        <w:rPr>
          <w:i w:val="0"/>
          <w:iCs w:val="0"/>
          <w:color w:val="auto"/>
          <w:sz w:val="22"/>
          <w:szCs w:val="22"/>
          <w:lang w:val="en-US"/>
        </w:rPr>
        <w:t xml:space="preserve">Number of </w:t>
      </w:r>
      <w:r w:rsidR="00635476">
        <w:rPr>
          <w:i w:val="0"/>
          <w:iCs w:val="0"/>
          <w:color w:val="auto"/>
          <w:sz w:val="22"/>
          <w:szCs w:val="22"/>
          <w:lang w:val="en-US"/>
        </w:rPr>
        <w:t>samples</w:t>
      </w:r>
      <w:r w:rsidR="00635476" w:rsidRPr="00A87D4E">
        <w:rPr>
          <w:i w:val="0"/>
          <w:iCs w:val="0"/>
          <w:color w:val="auto"/>
          <w:sz w:val="22"/>
          <w:szCs w:val="22"/>
          <w:lang w:val="en-US"/>
        </w:rPr>
        <w:t xml:space="preserve"> </w:t>
      </w:r>
      <w:r w:rsidR="00A87D4E" w:rsidRPr="00A87D4E">
        <w:rPr>
          <w:i w:val="0"/>
          <w:iCs w:val="0"/>
          <w:color w:val="auto"/>
          <w:sz w:val="22"/>
          <w:szCs w:val="22"/>
          <w:lang w:val="en-US"/>
        </w:rPr>
        <w:t xml:space="preserve">(n), maximum (Max), minimum (Min), mean values and standard deviation (SD).  </w:t>
      </w:r>
    </w:p>
    <w:tbl>
      <w:tblPr>
        <w:tblW w:w="971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9"/>
        <w:gridCol w:w="410"/>
        <w:gridCol w:w="969"/>
        <w:gridCol w:w="969"/>
        <w:gridCol w:w="969"/>
        <w:gridCol w:w="870"/>
      </w:tblGrid>
      <w:tr w:rsidR="005E5E9A" w:rsidRPr="00AE1E78" w14:paraId="6F6B3009" w14:textId="77777777" w:rsidTr="00FE5A29">
        <w:trPr>
          <w:trHeight w:val="288"/>
          <w:jc w:val="center"/>
        </w:trPr>
        <w:tc>
          <w:tcPr>
            <w:tcW w:w="971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279A2E6" w14:textId="77777777" w:rsidR="005E5E9A" w:rsidRPr="00AE1E78" w:rsidRDefault="005E5E9A" w:rsidP="00FE5A29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9300B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L"/>
              </w:rPr>
              <w:t>δ</w:t>
            </w:r>
            <w:r w:rsidRPr="009300BE">
              <w:rPr>
                <w:rFonts w:eastAsia="Times New Roman" w:cs="Arial"/>
                <w:b/>
                <w:bCs/>
                <w:color w:val="000000"/>
                <w:sz w:val="18"/>
                <w:szCs w:val="18"/>
                <w:vertAlign w:val="superscript"/>
                <w:lang w:eastAsia="es-CL"/>
              </w:rPr>
              <w:t>13</w:t>
            </w:r>
            <w:r w:rsidRPr="009300BE">
              <w:rPr>
                <w:rFonts w:eastAsia="Times New Roman" w:cs="Arial"/>
                <w:b/>
                <w:bCs/>
                <w:color w:val="000000"/>
                <w:sz w:val="18"/>
                <w:szCs w:val="18"/>
                <w:lang w:eastAsia="es-CL"/>
              </w:rPr>
              <w:t>C (‰, V-PDB)</w:t>
            </w:r>
          </w:p>
        </w:tc>
      </w:tr>
      <w:tr w:rsidR="005E5E9A" w:rsidRPr="00C55527" w14:paraId="2757F07F" w14:textId="77777777" w:rsidTr="00FE5A29">
        <w:trPr>
          <w:trHeight w:val="288"/>
          <w:jc w:val="center"/>
        </w:trPr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1ECB57" w14:textId="77777777" w:rsidR="005E5E9A" w:rsidRPr="00AE1E78" w:rsidRDefault="005E5E9A" w:rsidP="00FE5A29">
            <w:pPr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proofErr w:type="spellStart"/>
            <w:r w:rsidRPr="00AE1E78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  <w:t>Locality</w:t>
            </w:r>
            <w:proofErr w:type="spellEnd"/>
            <w:r w:rsidRPr="00AE1E78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  <w:t>/Providence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E6BD564" w14:textId="77777777" w:rsidR="005E5E9A" w:rsidRPr="00AE1E78" w:rsidRDefault="005E5E9A" w:rsidP="00FE5A29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  <w:t>n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E66939" w14:textId="77777777" w:rsidR="005E5E9A" w:rsidRPr="00AE1E78" w:rsidRDefault="005E5E9A" w:rsidP="00FE5A29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  <w:t>Min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5F67FA" w14:textId="77777777" w:rsidR="005E5E9A" w:rsidRPr="00AE1E78" w:rsidRDefault="005E5E9A" w:rsidP="00FE5A29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  <w:t>Max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224CB78" w14:textId="77777777" w:rsidR="005E5E9A" w:rsidRPr="00AE1E78" w:rsidRDefault="005E5E9A" w:rsidP="00FE5A29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  <w:t>Mean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89E98C7" w14:textId="77777777" w:rsidR="005E5E9A" w:rsidRPr="00AE1E78" w:rsidRDefault="005E5E9A" w:rsidP="00FE5A29">
            <w:pPr>
              <w:jc w:val="center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  <w:t>S</w:t>
            </w:r>
            <w:r w:rsidR="00A87D4E"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  <w:t>D</w:t>
            </w:r>
            <w:r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es-CL"/>
              </w:rPr>
              <w:t xml:space="preserve">         </w:t>
            </w:r>
          </w:p>
        </w:tc>
      </w:tr>
      <w:tr w:rsidR="005E5E9A" w:rsidRPr="00C55527" w14:paraId="17A6D682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B208AF" w14:textId="77777777" w:rsidR="005E5E9A" w:rsidRPr="00AE1E78" w:rsidRDefault="005E5E9A" w:rsidP="00FE5A29">
            <w:pPr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San Raimundo/Santa Elena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 xml:space="preserve"> (</w:t>
            </w:r>
            <w:proofErr w:type="spellStart"/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Dry</w:t>
            </w:r>
            <w:proofErr w:type="spellEnd"/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 xml:space="preserve"> </w:t>
            </w:r>
            <w:proofErr w:type="spellStart"/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Shrub</w:t>
            </w:r>
            <w:proofErr w:type="spellEnd"/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) (2°24</w:t>
            </w:r>
            <w:r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’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 xml:space="preserve"> S, 80°40</w:t>
            </w:r>
            <w:r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’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 xml:space="preserve"> W)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040588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4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54F1B9" w14:textId="35BCA69C" w:rsidR="005E5E9A" w:rsidRPr="00681B0F" w:rsidRDefault="00681B0F" w:rsidP="00FE5A29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681B0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CL"/>
              </w:rPr>
              <w:t>6.76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CA0C57" w14:textId="4827184F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4.45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48400C" w14:textId="1EDC762D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5.74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CDC90D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0.96</w:t>
            </w:r>
          </w:p>
        </w:tc>
      </w:tr>
      <w:tr w:rsidR="005E5E9A" w:rsidRPr="00C55527" w14:paraId="7DF63A82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800A72" w14:textId="77777777" w:rsidR="005E5E9A" w:rsidRPr="00AE1E78" w:rsidRDefault="005E5E9A" w:rsidP="00FE5A29">
            <w:pPr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La Carolina/Santa Elena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 xml:space="preserve"> (</w:t>
            </w:r>
            <w:proofErr w:type="spellStart"/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Dry</w:t>
            </w:r>
            <w:proofErr w:type="spellEnd"/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 xml:space="preserve"> </w:t>
            </w:r>
            <w:proofErr w:type="spellStart"/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Shrub</w:t>
            </w:r>
            <w:proofErr w:type="spellEnd"/>
            <w:r w:rsidRPr="00C55527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) (2°13' S, 80°55' W)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1DB3B9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13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480DE" w14:textId="0AAE7045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9.36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50BB7C" w14:textId="6115CB53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0.78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356108" w14:textId="1C261B34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5.52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D859B4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2.47</w:t>
            </w:r>
          </w:p>
        </w:tc>
      </w:tr>
      <w:tr w:rsidR="005E5E9A" w:rsidRPr="00C55527" w14:paraId="40FC807C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2F918C" w14:textId="77777777" w:rsidR="005E5E9A" w:rsidRPr="00AE1E78" w:rsidRDefault="005E5E9A" w:rsidP="00FE5A29">
            <w:pPr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>Pedro Pablo Gómez/Manabí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 xml:space="preserve"> (Western Foothill) (1°37' S, 80°33' W)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EF9F85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C78E3B" w14:textId="7CEE4A84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7.09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A829E6" w14:textId="5CADA5BC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6.19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5C4CCD" w14:textId="0CBBF9D6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6.64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FB0BB2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0.63</w:t>
            </w:r>
          </w:p>
        </w:tc>
      </w:tr>
      <w:tr w:rsidR="005E5E9A" w:rsidRPr="00C55527" w14:paraId="603FAE23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1D9E033" w14:textId="77777777" w:rsidR="005E5E9A" w:rsidRPr="00AE1E78" w:rsidRDefault="005E5E9A" w:rsidP="00FE5A29">
            <w:pPr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>Río Chiche/Pichincha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 xml:space="preserve"> (Andean Shrub) (0°12' S, 78°22' W)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7AE57D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3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C2A189" w14:textId="226C46BC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10.71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BBD64B" w14:textId="2EE2526B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5.70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18C6B4" w14:textId="3B80AE95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8.50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8B977F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2.56</w:t>
            </w:r>
          </w:p>
        </w:tc>
      </w:tr>
      <w:tr w:rsidR="005E5E9A" w:rsidRPr="00C55527" w14:paraId="51A27F07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086E1A" w14:textId="77777777" w:rsidR="005E5E9A" w:rsidRPr="00AE1E78" w:rsidRDefault="005E5E9A" w:rsidP="00FE5A29">
            <w:pPr>
              <w:rPr>
                <w:rFonts w:eastAsia="Times New Roman" w:cs="Arial"/>
                <w:sz w:val="16"/>
                <w:szCs w:val="16"/>
                <w:lang w:val="en-US" w:eastAsia="es-CL"/>
              </w:rPr>
            </w:pPr>
            <w:r w:rsidRPr="00AE1E78">
              <w:rPr>
                <w:rFonts w:eastAsia="Times New Roman" w:cs="Arial"/>
                <w:sz w:val="16"/>
                <w:szCs w:val="16"/>
                <w:lang w:val="en-US" w:eastAsia="es-CL"/>
              </w:rPr>
              <w:t>Tumbaco/Pichincha</w:t>
            </w:r>
            <w:r w:rsidRPr="00C55527">
              <w:rPr>
                <w:rFonts w:eastAsia="Times New Roman" w:cs="Arial"/>
                <w:sz w:val="16"/>
                <w:szCs w:val="16"/>
                <w:lang w:val="en-US" w:eastAsia="es-CL"/>
              </w:rPr>
              <w:t xml:space="preserve"> 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>(Andean Shrub) (0°15' S, 78°22' W)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7498D1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173455" w14:textId="52B6708E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11.75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3F99BD" w14:textId="3C08DD0A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9.27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F9C10D" w14:textId="3B14A03A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10.51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6FDDF3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1.75</w:t>
            </w:r>
          </w:p>
        </w:tc>
      </w:tr>
      <w:tr w:rsidR="005E5E9A" w:rsidRPr="00C55527" w14:paraId="734F0552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1F021E2" w14:textId="77777777" w:rsidR="005E5E9A" w:rsidRPr="00AE1E78" w:rsidRDefault="005E5E9A" w:rsidP="00FE5A29">
            <w:pPr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>La Merced/Pichincha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 xml:space="preserve"> (Andean Shrub) (0°18' S, 78°24' W)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50BBFC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7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8488711" w14:textId="21539183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10.45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726CD1" w14:textId="1E020A29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4.58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DC57F5E" w14:textId="4F4C89E1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7.58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CB41324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2.19</w:t>
            </w:r>
          </w:p>
        </w:tc>
      </w:tr>
      <w:tr w:rsidR="005E5E9A" w:rsidRPr="00C55527" w14:paraId="1165530C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8C124D" w14:textId="77777777" w:rsidR="005E5E9A" w:rsidRPr="00AE1E78" w:rsidRDefault="005E5E9A" w:rsidP="00FE5A29">
            <w:pPr>
              <w:rPr>
                <w:rFonts w:eastAsia="Times New Roman" w:cs="Arial"/>
                <w:sz w:val="16"/>
                <w:szCs w:val="16"/>
                <w:lang w:val="en-US" w:eastAsia="es-CL"/>
              </w:rPr>
            </w:pPr>
            <w:proofErr w:type="spellStart"/>
            <w:r w:rsidRPr="00AE1E78">
              <w:rPr>
                <w:rFonts w:eastAsia="Times New Roman" w:cs="Arial"/>
                <w:sz w:val="16"/>
                <w:szCs w:val="16"/>
                <w:lang w:val="en-US" w:eastAsia="es-CL"/>
              </w:rPr>
              <w:t>Alangasí</w:t>
            </w:r>
            <w:proofErr w:type="spellEnd"/>
            <w:r w:rsidRPr="00AE1E78">
              <w:rPr>
                <w:rFonts w:eastAsia="Times New Roman" w:cs="Arial"/>
                <w:sz w:val="16"/>
                <w:szCs w:val="16"/>
                <w:lang w:val="en-US" w:eastAsia="es-CL"/>
              </w:rPr>
              <w:t>-La Merced/Pichincha</w:t>
            </w:r>
            <w:r w:rsidRPr="00C55527">
              <w:rPr>
                <w:rFonts w:eastAsia="Times New Roman" w:cs="Arial"/>
                <w:sz w:val="16"/>
                <w:szCs w:val="16"/>
                <w:lang w:val="en-US" w:eastAsia="es-CL"/>
              </w:rPr>
              <w:t xml:space="preserve"> (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>Andean Shrub) (0°18' S, 78°24' W)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A6E306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6028DC" w14:textId="4652656A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8.01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20C44EF" w14:textId="620963D4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8.01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BD4377" w14:textId="1D47B16E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8.01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D20061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-</w:t>
            </w:r>
          </w:p>
        </w:tc>
      </w:tr>
      <w:tr w:rsidR="005E5E9A" w:rsidRPr="00C55527" w14:paraId="19A71414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72FA39C" w14:textId="77777777" w:rsidR="005E5E9A" w:rsidRPr="00AE1E78" w:rsidRDefault="005E5E9A" w:rsidP="00FE5A29">
            <w:pPr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 xml:space="preserve"> Llano Chico/Pichincha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 xml:space="preserve"> </w:t>
            </w:r>
            <w:r w:rsidRPr="00C55527">
              <w:rPr>
                <w:rFonts w:eastAsia="Times New Roman" w:cs="Arial"/>
                <w:sz w:val="16"/>
                <w:szCs w:val="16"/>
                <w:lang w:val="en-US" w:eastAsia="es-CL"/>
              </w:rPr>
              <w:t>(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>Andean Shrub) (0° 7' S, 78°25' W)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9A496F9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3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40BFAD" w14:textId="626E94A3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10.94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1061501" w14:textId="47491C96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7.05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60BA4E" w14:textId="5ADA8B7F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8.41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D80E3D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2.20</w:t>
            </w:r>
          </w:p>
        </w:tc>
      </w:tr>
      <w:tr w:rsidR="005E5E9A" w:rsidRPr="00C55527" w14:paraId="4EE07E54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B9F58B" w14:textId="77777777" w:rsidR="005E5E9A" w:rsidRPr="00AE1E78" w:rsidRDefault="005E5E9A" w:rsidP="00FE5A29">
            <w:pPr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 xml:space="preserve">Calderon/Pichincha </w:t>
            </w:r>
            <w:r w:rsidRPr="00C55527">
              <w:rPr>
                <w:rFonts w:eastAsia="Times New Roman" w:cs="Arial"/>
                <w:sz w:val="16"/>
                <w:szCs w:val="16"/>
                <w:lang w:val="en-US" w:eastAsia="es-CL"/>
              </w:rPr>
              <w:t>(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>Andean Shrub) (0°15' S, 78°32' W)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0DAAC4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5CEFCD" w14:textId="0D265B49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11.24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687A11" w14:textId="1388B253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11.24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1FBBEA" w14:textId="7E2DD378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11.24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78BC66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-</w:t>
            </w:r>
          </w:p>
        </w:tc>
      </w:tr>
      <w:tr w:rsidR="005E5E9A" w:rsidRPr="00C55527" w14:paraId="1C69C383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5B3E3A" w14:textId="77777777" w:rsidR="005E5E9A" w:rsidRPr="00AE1E78" w:rsidRDefault="005E5E9A" w:rsidP="00FE5A29">
            <w:pPr>
              <w:rPr>
                <w:rFonts w:eastAsia="Times New Roman" w:cs="Arial"/>
                <w:sz w:val="16"/>
                <w:szCs w:val="16"/>
                <w:lang w:val="en-US" w:eastAsia="es-CL"/>
              </w:rPr>
            </w:pPr>
            <w:proofErr w:type="spellStart"/>
            <w:r w:rsidRPr="00AE1E78">
              <w:rPr>
                <w:rFonts w:eastAsia="Times New Roman" w:cs="Arial"/>
                <w:sz w:val="16"/>
                <w:szCs w:val="16"/>
                <w:lang w:val="en-US" w:eastAsia="es-CL"/>
              </w:rPr>
              <w:t>Alangasí</w:t>
            </w:r>
            <w:proofErr w:type="spellEnd"/>
            <w:r w:rsidRPr="00AE1E78">
              <w:rPr>
                <w:rFonts w:eastAsia="Times New Roman" w:cs="Arial"/>
                <w:sz w:val="16"/>
                <w:szCs w:val="16"/>
                <w:lang w:val="en-US" w:eastAsia="es-CL"/>
              </w:rPr>
              <w:t>/Pichincha</w:t>
            </w:r>
            <w:r w:rsidRPr="00C55527">
              <w:rPr>
                <w:rFonts w:eastAsia="Times New Roman" w:cs="Arial"/>
                <w:sz w:val="16"/>
                <w:szCs w:val="16"/>
                <w:lang w:val="en-US" w:eastAsia="es-CL"/>
              </w:rPr>
              <w:t xml:space="preserve"> (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>Andean Shrub) (0°18' S, 78°24' W)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6EE526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7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59D7D9" w14:textId="3F16A113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14.82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BA48AA" w14:textId="622E20C1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7.38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82A1BC" w14:textId="1EAB7790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10.35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D8397F7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2.56</w:t>
            </w:r>
          </w:p>
        </w:tc>
      </w:tr>
      <w:tr w:rsidR="005E5E9A" w:rsidRPr="00C55527" w14:paraId="4881FE28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07E37D5" w14:textId="77777777" w:rsidR="005E5E9A" w:rsidRPr="00AE1E78" w:rsidRDefault="005E5E9A" w:rsidP="00FE5A29">
            <w:pPr>
              <w:rPr>
                <w:rFonts w:eastAsia="Times New Roman" w:cs="Arial"/>
                <w:sz w:val="16"/>
                <w:szCs w:val="16"/>
                <w:lang w:val="en-US" w:eastAsia="es-CL"/>
              </w:rPr>
            </w:pPr>
            <w:proofErr w:type="spellStart"/>
            <w:r w:rsidRPr="00AE1E78">
              <w:rPr>
                <w:rFonts w:eastAsia="Times New Roman" w:cs="Arial"/>
                <w:sz w:val="16"/>
                <w:szCs w:val="16"/>
                <w:lang w:val="en-US" w:eastAsia="es-CL"/>
              </w:rPr>
              <w:t>Punín</w:t>
            </w:r>
            <w:proofErr w:type="spellEnd"/>
            <w:r w:rsidRPr="00AE1E78">
              <w:rPr>
                <w:rFonts w:eastAsia="Times New Roman" w:cs="Arial"/>
                <w:sz w:val="16"/>
                <w:szCs w:val="16"/>
                <w:lang w:val="en-US" w:eastAsia="es-CL"/>
              </w:rPr>
              <w:t>/Chimborazo</w:t>
            </w:r>
            <w:r w:rsidRPr="00C55527">
              <w:rPr>
                <w:rFonts w:eastAsia="Times New Roman" w:cs="Arial"/>
                <w:sz w:val="16"/>
                <w:szCs w:val="16"/>
                <w:lang w:val="en-US" w:eastAsia="es-CL"/>
              </w:rPr>
              <w:t xml:space="preserve"> (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>Andean Shrub)</w:t>
            </w:r>
            <w:r w:rsidRPr="00C55527">
              <w:rPr>
                <w:rFonts w:eastAsia="Times New Roman" w:cs="Arial"/>
                <w:sz w:val="16"/>
                <w:szCs w:val="16"/>
                <w:lang w:val="en-US" w:eastAsia="es-CL"/>
              </w:rPr>
              <w:t xml:space="preserve"> (1°45' S, 78°39' W)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530A58C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7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4BA40E" w14:textId="331694EC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9.71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E18FC5" w14:textId="045BF1C3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5.10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553483" w14:textId="56567904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7.48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CC450E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1.83</w:t>
            </w:r>
          </w:p>
        </w:tc>
      </w:tr>
      <w:tr w:rsidR="005E5E9A" w:rsidRPr="00C55527" w14:paraId="43999FC5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0016BA" w14:textId="77777777" w:rsidR="005E5E9A" w:rsidRPr="00681B0F" w:rsidRDefault="005E5E9A" w:rsidP="00FE5A29">
            <w:pPr>
              <w:rPr>
                <w:rFonts w:eastAsia="Times New Roman" w:cs="Arial"/>
                <w:color w:val="000000"/>
                <w:sz w:val="16"/>
                <w:szCs w:val="16"/>
                <w:lang w:val="pt-BR" w:eastAsia="es-CL"/>
              </w:rPr>
            </w:pPr>
            <w:r w:rsidRPr="00681B0F">
              <w:rPr>
                <w:rFonts w:eastAsia="Times New Roman" w:cs="Arial"/>
                <w:color w:val="000000"/>
                <w:sz w:val="16"/>
                <w:szCs w:val="16"/>
                <w:lang w:val="pt-BR" w:eastAsia="es-CL"/>
              </w:rPr>
              <w:t xml:space="preserve">Quebrada Colorada/Chimborazo </w:t>
            </w:r>
            <w:r w:rsidRPr="00681B0F">
              <w:rPr>
                <w:rFonts w:eastAsia="Times New Roman" w:cs="Arial"/>
                <w:sz w:val="16"/>
                <w:szCs w:val="16"/>
                <w:lang w:val="pt-BR" w:eastAsia="es-CL"/>
              </w:rPr>
              <w:t>(</w:t>
            </w:r>
            <w:proofErr w:type="spellStart"/>
            <w:r w:rsidRPr="00681B0F">
              <w:rPr>
                <w:rFonts w:eastAsia="Times New Roman" w:cs="Arial"/>
                <w:color w:val="000000"/>
                <w:sz w:val="16"/>
                <w:szCs w:val="16"/>
                <w:lang w:val="pt-BR" w:eastAsia="es-CL"/>
              </w:rPr>
              <w:t>Andean</w:t>
            </w:r>
            <w:proofErr w:type="spellEnd"/>
            <w:r w:rsidRPr="00681B0F">
              <w:rPr>
                <w:rFonts w:eastAsia="Times New Roman" w:cs="Arial"/>
                <w:color w:val="000000"/>
                <w:sz w:val="16"/>
                <w:szCs w:val="16"/>
                <w:lang w:val="pt-BR" w:eastAsia="es-CL"/>
              </w:rPr>
              <w:t xml:space="preserve"> </w:t>
            </w:r>
            <w:proofErr w:type="spellStart"/>
            <w:r w:rsidRPr="00681B0F">
              <w:rPr>
                <w:rFonts w:eastAsia="Times New Roman" w:cs="Arial"/>
                <w:color w:val="000000"/>
                <w:sz w:val="16"/>
                <w:szCs w:val="16"/>
                <w:lang w:val="pt-BR" w:eastAsia="es-CL"/>
              </w:rPr>
              <w:t>Shrub</w:t>
            </w:r>
            <w:proofErr w:type="spellEnd"/>
            <w:r w:rsidRPr="00681B0F">
              <w:rPr>
                <w:rFonts w:eastAsia="Times New Roman" w:cs="Arial"/>
                <w:color w:val="000000"/>
                <w:sz w:val="16"/>
                <w:szCs w:val="16"/>
                <w:lang w:val="pt-BR" w:eastAsia="es-CL"/>
              </w:rPr>
              <w:t>)</w:t>
            </w:r>
            <w:r w:rsidRPr="00681B0F">
              <w:rPr>
                <w:rFonts w:eastAsia="Times New Roman" w:cs="Arial"/>
                <w:sz w:val="16"/>
                <w:szCs w:val="16"/>
                <w:lang w:val="pt-BR" w:eastAsia="es-CL"/>
              </w:rPr>
              <w:t xml:space="preserve"> </w:t>
            </w:r>
            <w:r w:rsidRPr="00681B0F">
              <w:rPr>
                <w:rFonts w:eastAsia="Times New Roman" w:cs="Arial"/>
                <w:color w:val="000000"/>
                <w:sz w:val="16"/>
                <w:szCs w:val="16"/>
                <w:lang w:val="pt-BR" w:eastAsia="es-CL"/>
              </w:rPr>
              <w:t>(1°46' S, 78°39' W)</w:t>
            </w:r>
          </w:p>
        </w:tc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474C160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3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E2B579E" w14:textId="4E6D6A9D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7.32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CD16C6" w14:textId="569FF2E8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6.06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EF839F" w14:textId="5136A15F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6.54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992E7F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0.68</w:t>
            </w:r>
          </w:p>
        </w:tc>
      </w:tr>
      <w:tr w:rsidR="005E5E9A" w:rsidRPr="00C55527" w14:paraId="576EE249" w14:textId="77777777" w:rsidTr="00FE5A29">
        <w:trPr>
          <w:trHeight w:val="399"/>
          <w:jc w:val="center"/>
        </w:trPr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793160A" w14:textId="77777777" w:rsidR="005E5E9A" w:rsidRPr="00AE1E78" w:rsidRDefault="005E5E9A" w:rsidP="00FE5A29">
            <w:pPr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 xml:space="preserve">Río California, </w:t>
            </w:r>
            <w:proofErr w:type="spellStart"/>
            <w:r w:rsidRPr="00AE1E78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>Cuzubamba</w:t>
            </w:r>
            <w:proofErr w:type="spellEnd"/>
            <w:r w:rsidRPr="00AE1E78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>/Cotopaxi</w:t>
            </w:r>
            <w:r w:rsidRPr="00C55527">
              <w:rPr>
                <w:rFonts w:eastAsia="Times New Roman" w:cs="Arial"/>
                <w:color w:val="000000"/>
                <w:sz w:val="16"/>
                <w:szCs w:val="16"/>
                <w:lang w:val="en-US" w:eastAsia="es-CL"/>
              </w:rPr>
              <w:t xml:space="preserve"> (Eastern Montane) (1° 5' S, 78°41' W)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C176CA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1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F718A4" w14:textId="37D9935A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7.36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A79560C" w14:textId="30F6B55E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7.36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BE6D79C" w14:textId="0398B08B" w:rsidR="005E5E9A" w:rsidRPr="00AE1E78" w:rsidRDefault="00681B0F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681B0F">
              <w:rPr>
                <w:rFonts w:ascii="Calibri" w:hAnsi="Calibri" w:cs="Calibri"/>
                <w:sz w:val="16"/>
                <w:szCs w:val="16"/>
                <w:lang w:val="en-US"/>
              </w:rPr>
              <w:t>–</w:t>
            </w:r>
            <w:r w:rsidR="005E5E9A"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7.36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1EA5FED" w14:textId="77777777" w:rsidR="005E5E9A" w:rsidRPr="00AE1E78" w:rsidRDefault="005E5E9A" w:rsidP="00FE5A29">
            <w:pPr>
              <w:jc w:val="center"/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</w:pPr>
            <w:r w:rsidRPr="00AE1E78">
              <w:rPr>
                <w:rFonts w:eastAsia="Times New Roman" w:cs="Arial"/>
                <w:color w:val="000000"/>
                <w:sz w:val="16"/>
                <w:szCs w:val="16"/>
                <w:lang w:eastAsia="es-CL"/>
              </w:rPr>
              <w:t>-</w:t>
            </w:r>
          </w:p>
        </w:tc>
      </w:tr>
    </w:tbl>
    <w:p w14:paraId="53EBE688" w14:textId="77777777" w:rsidR="005E5E9A" w:rsidRPr="005E5E9A" w:rsidRDefault="005E5E9A" w:rsidP="005E5E9A">
      <w:pPr>
        <w:rPr>
          <w:lang w:val="en-US"/>
        </w:rPr>
      </w:pPr>
    </w:p>
    <w:p w14:paraId="1BF7CB59" w14:textId="77777777" w:rsidR="000D7C88" w:rsidRPr="005E5E9A" w:rsidRDefault="000D7C88">
      <w:pPr>
        <w:rPr>
          <w:lang w:val="en-US"/>
        </w:rPr>
      </w:pPr>
    </w:p>
    <w:sectPr w:rsidR="000D7C88" w:rsidRPr="005E5E9A" w:rsidSect="00A904C4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2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E9A"/>
    <w:rsid w:val="0005798B"/>
    <w:rsid w:val="000701D6"/>
    <w:rsid w:val="000D7C88"/>
    <w:rsid w:val="00171105"/>
    <w:rsid w:val="004009F5"/>
    <w:rsid w:val="004218C0"/>
    <w:rsid w:val="00447DC6"/>
    <w:rsid w:val="00500C8D"/>
    <w:rsid w:val="005172F6"/>
    <w:rsid w:val="005E5E9A"/>
    <w:rsid w:val="00635476"/>
    <w:rsid w:val="00681B0F"/>
    <w:rsid w:val="0083727F"/>
    <w:rsid w:val="00840C8A"/>
    <w:rsid w:val="00965272"/>
    <w:rsid w:val="00A87D4E"/>
    <w:rsid w:val="00A904C4"/>
    <w:rsid w:val="00B54700"/>
    <w:rsid w:val="00FC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8F8277"/>
  <w15:chartTrackingRefBased/>
  <w15:docId w15:val="{899F8261-4291-1649-9314-365366751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escripcin">
    <w:name w:val="caption"/>
    <w:basedOn w:val="Normal"/>
    <w:next w:val="Normal"/>
    <w:uiPriority w:val="35"/>
    <w:unhideWhenUsed/>
    <w:qFormat/>
    <w:rsid w:val="005E5E9A"/>
    <w:pPr>
      <w:spacing w:after="200"/>
    </w:pPr>
    <w:rPr>
      <w:rFonts w:ascii="Arial" w:hAnsi="Arial"/>
      <w:i/>
      <w:iCs/>
      <w:color w:val="44546A" w:themeColor="text2"/>
      <w:sz w:val="18"/>
      <w:szCs w:val="18"/>
      <w:lang w:val="es-CL"/>
    </w:rPr>
  </w:style>
  <w:style w:type="paragraph" w:styleId="Revisin">
    <w:name w:val="Revision"/>
    <w:hidden/>
    <w:uiPriority w:val="99"/>
    <w:semiHidden/>
    <w:rsid w:val="00681B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212</Words>
  <Characters>1135</Characters>
  <Application>Microsoft Office Word</Application>
  <DocSecurity>0</DocSecurity>
  <Lines>89</Lines>
  <Paragraphs>86</Paragraphs>
  <ScaleCrop>false</ScaleCrop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Erwin Gonzalez</cp:lastModifiedBy>
  <cp:revision>6</cp:revision>
  <dcterms:created xsi:type="dcterms:W3CDTF">2025-10-28T19:26:00Z</dcterms:created>
  <dcterms:modified xsi:type="dcterms:W3CDTF">2026-01-04T21:00:00Z</dcterms:modified>
</cp:coreProperties>
</file>